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AF" w:rsidRPr="00772EAF" w:rsidRDefault="00772EAF" w:rsidP="00772EAF">
      <w:pPr>
        <w:jc w:val="right"/>
        <w:rPr>
          <w:b/>
          <w:sz w:val="32"/>
          <w:szCs w:val="32"/>
        </w:rPr>
      </w:pPr>
      <w:r w:rsidRPr="00772EAF">
        <w:rPr>
          <w:b/>
          <w:sz w:val="32"/>
          <w:szCs w:val="32"/>
        </w:rPr>
        <w:t>ООО «Азанка-УЗПМ»</w:t>
      </w:r>
    </w:p>
    <w:p w:rsidR="0084209D" w:rsidRDefault="00772EAF" w:rsidP="00772EAF">
      <w:pPr>
        <w:jc w:val="center"/>
        <w:rPr>
          <w:b/>
          <w:sz w:val="48"/>
          <w:szCs w:val="48"/>
        </w:rPr>
      </w:pPr>
      <w:r w:rsidRPr="00772EAF">
        <w:rPr>
          <w:b/>
          <w:sz w:val="48"/>
          <w:szCs w:val="48"/>
        </w:rPr>
        <w:t>АНКЕТА – ТЕХЗАДАНИЕ ГМЛ</w:t>
      </w:r>
    </w:p>
    <w:p w:rsidR="00772EAF" w:rsidRDefault="00772EAF" w:rsidP="00772EAF">
      <w:pPr>
        <w:jc w:val="right"/>
        <w:rPr>
          <w:b/>
          <w:sz w:val="32"/>
          <w:szCs w:val="32"/>
        </w:rPr>
      </w:pPr>
      <w:r w:rsidRPr="00772EAF">
        <w:rPr>
          <w:b/>
          <w:sz w:val="32"/>
          <w:szCs w:val="32"/>
        </w:rPr>
        <w:t>Организация</w:t>
      </w:r>
      <w:r>
        <w:rPr>
          <w:b/>
          <w:sz w:val="32"/>
          <w:szCs w:val="32"/>
        </w:rPr>
        <w:t>____________________</w:t>
      </w:r>
    </w:p>
    <w:p w:rsidR="00772EAF" w:rsidRDefault="00772EAF" w:rsidP="00772EA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Тел____________________</w:t>
      </w:r>
    </w:p>
    <w:p w:rsidR="00772EAF" w:rsidRDefault="00772EAF" w:rsidP="00772EAF">
      <w:pPr>
        <w:jc w:val="right"/>
        <w:rPr>
          <w:b/>
          <w:sz w:val="32"/>
          <w:szCs w:val="32"/>
        </w:rPr>
      </w:pPr>
    </w:p>
    <w:p w:rsidR="00772EAF" w:rsidRDefault="00772EAF" w:rsidP="00772EAF">
      <w:pPr>
        <w:jc w:val="right"/>
        <w:rPr>
          <w:b/>
          <w:sz w:val="32"/>
          <w:szCs w:val="32"/>
        </w:rPr>
      </w:pPr>
    </w:p>
    <w:p w:rsidR="00772EAF" w:rsidRDefault="0010119C" w:rsidP="00772EAF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772EAF">
        <w:rPr>
          <w:sz w:val="32"/>
          <w:szCs w:val="32"/>
        </w:rPr>
        <w:t>Размер панелей:</w:t>
      </w:r>
    </w:p>
    <w:p w:rsidR="00772EAF" w:rsidRDefault="00772EAF" w:rsidP="00772EA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Количество:</w:t>
      </w:r>
    </w:p>
    <w:p w:rsidR="00772EAF" w:rsidRDefault="00772EAF" w:rsidP="00772EA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Количество:</w:t>
      </w:r>
    </w:p>
    <w:p w:rsidR="00772EAF" w:rsidRDefault="00772EAF" w:rsidP="00772EA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Количество:</w:t>
      </w:r>
    </w:p>
    <w:p w:rsidR="00772EAF" w:rsidRDefault="00772EAF" w:rsidP="00772EA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Количество:</w:t>
      </w:r>
    </w:p>
    <w:p w:rsidR="00772EAF" w:rsidRDefault="00772EAF" w:rsidP="00772EA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Количество:</w:t>
      </w:r>
    </w:p>
    <w:p w:rsidR="00772EAF" w:rsidRDefault="00772EAF" w:rsidP="00772EAF">
      <w:pPr>
        <w:rPr>
          <w:sz w:val="32"/>
          <w:szCs w:val="32"/>
        </w:rPr>
      </w:pPr>
    </w:p>
    <w:p w:rsidR="00772EAF" w:rsidRDefault="0010119C" w:rsidP="00772EAF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772EAF">
        <w:rPr>
          <w:sz w:val="32"/>
          <w:szCs w:val="32"/>
        </w:rPr>
        <w:t>Способ крепления</w:t>
      </w:r>
      <w:r>
        <w:rPr>
          <w:sz w:val="32"/>
          <w:szCs w:val="32"/>
        </w:rPr>
        <w:t xml:space="preserve"> (ненужное зачеркнуть)</w:t>
      </w:r>
      <w:r w:rsidR="00772EAF">
        <w:rPr>
          <w:sz w:val="32"/>
          <w:szCs w:val="32"/>
        </w:rPr>
        <w:t>:</w:t>
      </w:r>
    </w:p>
    <w:p w:rsidR="00772EAF" w:rsidRDefault="00772EAF" w:rsidP="00772EAF">
      <w:pPr>
        <w:rPr>
          <w:sz w:val="32"/>
          <w:szCs w:val="32"/>
        </w:rPr>
      </w:pPr>
      <w:r>
        <w:rPr>
          <w:sz w:val="32"/>
          <w:szCs w:val="32"/>
        </w:rPr>
        <w:t xml:space="preserve">Скрытый:                                                          Через </w:t>
      </w:r>
      <w:r w:rsidR="0010119C">
        <w:rPr>
          <w:sz w:val="32"/>
          <w:szCs w:val="32"/>
        </w:rPr>
        <w:t>профиль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959902" cy="11068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мок ГМ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4763" cy="1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19C">
        <w:rPr>
          <w:sz w:val="32"/>
          <w:szCs w:val="32"/>
        </w:rPr>
        <w:t xml:space="preserve">                      </w:t>
      </w:r>
      <w:r w:rsidR="0010119C">
        <w:rPr>
          <w:noProof/>
          <w:color w:val="000000"/>
          <w:lang w:eastAsia="ru-RU"/>
        </w:rPr>
        <w:drawing>
          <wp:inline distT="0" distB="0" distL="0" distR="0" wp14:anchorId="0F8C6638" wp14:editId="004EE57D">
            <wp:extent cx="2868295" cy="1333500"/>
            <wp:effectExtent l="0" t="0" r="8255" b="0"/>
            <wp:docPr id="2" name="Рисунок 2" descr="https://azanka-fabrica.ru/wp-content/uploads/2023/02/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anka-fabrica.ru/wp-content/uploads/2023/02/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211" cy="135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9C" w:rsidRDefault="0010119C" w:rsidP="00772EAF">
      <w:pPr>
        <w:rPr>
          <w:sz w:val="32"/>
          <w:szCs w:val="32"/>
        </w:rPr>
      </w:pPr>
    </w:p>
    <w:p w:rsidR="0010119C" w:rsidRDefault="0010119C" w:rsidP="00772EAF">
      <w:pPr>
        <w:rPr>
          <w:sz w:val="32"/>
          <w:szCs w:val="32"/>
        </w:rPr>
      </w:pPr>
      <w:r>
        <w:rPr>
          <w:sz w:val="32"/>
          <w:szCs w:val="32"/>
        </w:rPr>
        <w:t>3. Толщина металла: (0,5мм или 0,7мм) __________________</w:t>
      </w:r>
    </w:p>
    <w:p w:rsidR="0010119C" w:rsidRDefault="0010119C" w:rsidP="00772EAF">
      <w:pPr>
        <w:rPr>
          <w:sz w:val="32"/>
          <w:szCs w:val="32"/>
        </w:rPr>
      </w:pPr>
      <w:r>
        <w:rPr>
          <w:sz w:val="32"/>
          <w:szCs w:val="32"/>
        </w:rPr>
        <w:t xml:space="preserve">4. Толщина ЛКП </w:t>
      </w:r>
    </w:p>
    <w:p w:rsidR="0010119C" w:rsidRDefault="0010119C" w:rsidP="00772EAF">
      <w:pPr>
        <w:rPr>
          <w:sz w:val="32"/>
          <w:szCs w:val="32"/>
        </w:rPr>
      </w:pPr>
      <w:r>
        <w:rPr>
          <w:sz w:val="32"/>
          <w:szCs w:val="32"/>
        </w:rPr>
        <w:t xml:space="preserve">     25 </w:t>
      </w:r>
      <w:proofErr w:type="spellStart"/>
      <w:r>
        <w:rPr>
          <w:sz w:val="32"/>
          <w:szCs w:val="32"/>
        </w:rPr>
        <w:t>мкр</w:t>
      </w:r>
      <w:proofErr w:type="spellEnd"/>
      <w:r>
        <w:rPr>
          <w:sz w:val="32"/>
          <w:szCs w:val="32"/>
        </w:rPr>
        <w:t xml:space="preserve"> (заводское П/Э) _____________</w:t>
      </w:r>
    </w:p>
    <w:p w:rsidR="0010119C" w:rsidRDefault="0010119C" w:rsidP="0010119C">
      <w:pPr>
        <w:rPr>
          <w:sz w:val="32"/>
          <w:szCs w:val="32"/>
        </w:rPr>
      </w:pPr>
      <w:r>
        <w:rPr>
          <w:sz w:val="32"/>
          <w:szCs w:val="32"/>
        </w:rPr>
        <w:t xml:space="preserve">     70-90 </w:t>
      </w:r>
      <w:proofErr w:type="spellStart"/>
      <w:r>
        <w:rPr>
          <w:sz w:val="32"/>
          <w:szCs w:val="32"/>
        </w:rPr>
        <w:t>мкр</w:t>
      </w:r>
      <w:proofErr w:type="spellEnd"/>
      <w:r>
        <w:rPr>
          <w:sz w:val="32"/>
          <w:szCs w:val="32"/>
        </w:rPr>
        <w:t xml:space="preserve"> (порошковое) ____________</w:t>
      </w:r>
    </w:p>
    <w:p w:rsidR="0010119C" w:rsidRDefault="0010119C" w:rsidP="0010119C">
      <w:pPr>
        <w:rPr>
          <w:sz w:val="32"/>
          <w:szCs w:val="32"/>
        </w:rPr>
      </w:pPr>
    </w:p>
    <w:p w:rsidR="0010119C" w:rsidRDefault="0010119C" w:rsidP="0010119C">
      <w:pPr>
        <w:rPr>
          <w:sz w:val="32"/>
          <w:szCs w:val="32"/>
        </w:rPr>
      </w:pPr>
    </w:p>
    <w:p w:rsidR="0010119C" w:rsidRDefault="0010119C" w:rsidP="0010119C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5.Скругляющие элементы:</w:t>
      </w:r>
    </w:p>
    <w:p w:rsidR="0010119C" w:rsidRPr="0010119C" w:rsidRDefault="0010119C" w:rsidP="0010119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08395" cy="458114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офиль для чистых Азанка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683" cy="46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19C" w:rsidRPr="00772EAF" w:rsidRDefault="0010119C" w:rsidP="00772EAF">
      <w:pPr>
        <w:rPr>
          <w:sz w:val="32"/>
          <w:szCs w:val="32"/>
        </w:rPr>
      </w:pPr>
      <w:bookmarkStart w:id="0" w:name="_GoBack"/>
      <w:bookmarkEnd w:id="0"/>
    </w:p>
    <w:sectPr w:rsidR="0010119C" w:rsidRPr="0077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767"/>
    <w:multiLevelType w:val="hybridMultilevel"/>
    <w:tmpl w:val="8470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0"/>
    <w:rsid w:val="00004EC9"/>
    <w:rsid w:val="0010119C"/>
    <w:rsid w:val="002B25A0"/>
    <w:rsid w:val="00772EAF"/>
    <w:rsid w:val="008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2400"/>
  <w15:chartTrackingRefBased/>
  <w15:docId w15:val="{24E65111-4CEB-48E4-9811-B74E81A0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2024-02-20T08:44:00Z</dcterms:created>
  <dcterms:modified xsi:type="dcterms:W3CDTF">2024-02-20T09:06:00Z</dcterms:modified>
</cp:coreProperties>
</file>